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CB" w:rsidRDefault="00E45838">
      <w:r>
        <w:rPr>
          <w:noProof/>
          <w:lang w:eastAsia="es-CO"/>
        </w:rPr>
        <w:drawing>
          <wp:inline distT="0" distB="0" distL="0" distR="0" wp14:anchorId="1FD5C146" wp14:editId="1B885707">
            <wp:extent cx="3095625" cy="3324225"/>
            <wp:effectExtent l="0" t="0" r="9525" b="0"/>
            <wp:docPr id="1" name="Imagen 1" descr="http://upload.wikimedia.org/wikipedia/commons/thumb/4/41/Personal_computer,_exploded_5.svg/325px-Personal_computer,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1/Personal_computer,_exploded_5.svg/325px-Personal_computer,_exploded_5.sv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Monitor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Placa base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proofErr w:type="spellStart"/>
      <w:r>
        <w:t>Cpu</w:t>
      </w:r>
      <w:proofErr w:type="spellEnd"/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 xml:space="preserve">Memoria </w:t>
      </w:r>
      <w:proofErr w:type="spellStart"/>
      <w:r>
        <w:t>ram</w:t>
      </w:r>
      <w:proofErr w:type="spellEnd"/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 xml:space="preserve">Tarjeta de expansión 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Fuente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Unidad de cd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Disco duro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Teclado</w:t>
      </w:r>
    </w:p>
    <w:p w:rsidR="00E45838" w:rsidRDefault="00E45838" w:rsidP="00E45838">
      <w:pPr>
        <w:pStyle w:val="Prrafodelista"/>
        <w:numPr>
          <w:ilvl w:val="0"/>
          <w:numId w:val="1"/>
        </w:numPr>
      </w:pPr>
      <w:r>
        <w:t>mouse</w:t>
      </w:r>
    </w:p>
    <w:sectPr w:rsidR="00E458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84EF4"/>
    <w:multiLevelType w:val="hybridMultilevel"/>
    <w:tmpl w:val="67BE3C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38"/>
    <w:rsid w:val="002E4BCB"/>
    <w:rsid w:val="00E4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8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45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8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45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23B42-DA37-4626-90AF-BE34BA73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</Words>
  <Characters>88</Characters>
  <Application>Microsoft Office Word</Application>
  <DocSecurity>0</DocSecurity>
  <Lines>1</Lines>
  <Paragraphs>1</Paragraphs>
  <ScaleCrop>false</ScaleCrop>
  <Company>SECRETARIA DE EDUCACION 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2012-03-01T18:15:00Z</dcterms:created>
  <dcterms:modified xsi:type="dcterms:W3CDTF">2012-03-01T19:09:00Z</dcterms:modified>
</cp:coreProperties>
</file>